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68A1" w:rsidRPr="004E68A1" w:rsidRDefault="004E68A1" w:rsidP="00ED66D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E68A1">
        <w:rPr>
          <w:rFonts w:ascii="Times New Roman" w:hAnsi="Times New Roman" w:cs="Times New Roman"/>
          <w:sz w:val="24"/>
          <w:szCs w:val="24"/>
        </w:rPr>
        <w:t>№ 1</w:t>
      </w:r>
    </w:p>
    <w:p w:rsidR="004E68A1" w:rsidRPr="00ED66DA" w:rsidRDefault="004E68A1" w:rsidP="00ED66D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E68A1">
        <w:rPr>
          <w:rFonts w:ascii="Times New Roman" w:hAnsi="Times New Roman" w:cs="Times New Roman"/>
          <w:sz w:val="24"/>
          <w:szCs w:val="24"/>
        </w:rPr>
        <w:t xml:space="preserve">На рисунке представлена система из трех пружин с коэффициентами жесткости </w:t>
      </w:r>
      <w:r w:rsidRPr="004E68A1">
        <w:rPr>
          <w:rFonts w:ascii="Times New Roman" w:hAnsi="Times New Roman" w:cs="Times New Roman"/>
          <w:sz w:val="24"/>
          <w:szCs w:val="24"/>
          <w:lang w:val="en-US"/>
        </w:rPr>
        <w:t>k</w:t>
      </w:r>
      <w:r w:rsidRPr="004E68A1">
        <w:rPr>
          <w:rFonts w:ascii="Times New Roman" w:hAnsi="Times New Roman" w:cs="Times New Roman"/>
          <w:sz w:val="24"/>
          <w:szCs w:val="24"/>
        </w:rPr>
        <w:t xml:space="preserve">1=1000 Н/м, </w:t>
      </w:r>
      <w:r w:rsidRPr="004E68A1">
        <w:rPr>
          <w:rFonts w:ascii="Times New Roman" w:hAnsi="Times New Roman" w:cs="Times New Roman"/>
          <w:sz w:val="24"/>
          <w:szCs w:val="24"/>
          <w:lang w:val="en-US"/>
        </w:rPr>
        <w:t>k</w:t>
      </w:r>
      <w:r w:rsidRPr="004E68A1">
        <w:rPr>
          <w:rFonts w:ascii="Times New Roman" w:hAnsi="Times New Roman" w:cs="Times New Roman"/>
          <w:sz w:val="24"/>
          <w:szCs w:val="24"/>
        </w:rPr>
        <w:t xml:space="preserve">2=1000 Н/м, </w:t>
      </w:r>
      <w:r w:rsidRPr="004E68A1">
        <w:rPr>
          <w:rFonts w:ascii="Times New Roman" w:hAnsi="Times New Roman" w:cs="Times New Roman"/>
          <w:sz w:val="24"/>
          <w:szCs w:val="24"/>
          <w:lang w:val="en-US"/>
        </w:rPr>
        <w:t>k</w:t>
      </w:r>
      <w:r w:rsidRPr="004E68A1">
        <w:rPr>
          <w:rFonts w:ascii="Times New Roman" w:hAnsi="Times New Roman" w:cs="Times New Roman"/>
          <w:sz w:val="24"/>
          <w:szCs w:val="24"/>
        </w:rPr>
        <w:t xml:space="preserve">3=3000 Н/м , двух невесомых блоков и тела массы </w:t>
      </w:r>
      <w:r w:rsidRPr="004E68A1">
        <w:rPr>
          <w:rFonts w:ascii="Times New Roman" w:hAnsi="Times New Roman" w:cs="Times New Roman"/>
          <w:sz w:val="24"/>
          <w:szCs w:val="24"/>
          <w:lang w:val="en-US"/>
        </w:rPr>
        <w:t>m</w:t>
      </w:r>
      <w:r w:rsidRPr="004E68A1">
        <w:rPr>
          <w:rFonts w:ascii="Times New Roman" w:hAnsi="Times New Roman" w:cs="Times New Roman"/>
          <w:sz w:val="24"/>
          <w:szCs w:val="24"/>
        </w:rPr>
        <w:t xml:space="preserve">=30 кг, находящихся в состоянии равновесия в поле тяжести. </w:t>
      </w:r>
      <w:r w:rsidRPr="00ED66DA">
        <w:rPr>
          <w:rFonts w:ascii="Times New Roman" w:hAnsi="Times New Roman" w:cs="Times New Roman"/>
          <w:sz w:val="24"/>
          <w:szCs w:val="24"/>
        </w:rPr>
        <w:t xml:space="preserve">Ускорение свободного падения </w:t>
      </w:r>
      <w:r w:rsidRPr="004E68A1">
        <w:rPr>
          <w:rFonts w:ascii="Times New Roman" w:hAnsi="Times New Roman" w:cs="Times New Roman"/>
          <w:sz w:val="24"/>
          <w:szCs w:val="24"/>
          <w:lang w:val="en-US"/>
        </w:rPr>
        <w:t>g</w:t>
      </w:r>
      <w:r w:rsidRPr="00ED66DA">
        <w:rPr>
          <w:rFonts w:ascii="Times New Roman" w:hAnsi="Times New Roman" w:cs="Times New Roman"/>
          <w:sz w:val="24"/>
          <w:szCs w:val="24"/>
        </w:rPr>
        <w:t>=10 м/с2.</w:t>
      </w:r>
      <w:r w:rsidRPr="004E68A1">
        <w:t xml:space="preserve"> </w:t>
      </w:r>
      <w:r w:rsidRPr="004E68A1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35C37F81" wp14:editId="27FF51EE">
            <wp:extent cx="1046104" cy="1331021"/>
            <wp:effectExtent l="0" t="0" r="1905" b="2540"/>
            <wp:docPr id="1" name="Picture 1" descr="https://uts.sirius.online/smt-portal/content/_image/1d7ac7dbcbb5468be620660607ac523036afe66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uts.sirius.online/smt-portal/content/_image/1d7ac7dbcbb5468be620660607ac523036afe66b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0088" cy="1336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55BF0" w:rsidRPr="00ED66DA" w:rsidRDefault="004E68A1" w:rsidP="00ED66D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E68A1">
        <w:rPr>
          <w:rFonts w:ascii="Times New Roman" w:hAnsi="Times New Roman" w:cs="Times New Roman"/>
          <w:sz w:val="24"/>
          <w:szCs w:val="24"/>
        </w:rPr>
        <w:t>Какая из пружин растянута с наименьшей силой?</w:t>
      </w:r>
    </w:p>
    <w:p w:rsidR="004E68A1" w:rsidRPr="004E68A1" w:rsidRDefault="004E68A1" w:rsidP="00ED66D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E68A1">
        <w:rPr>
          <w:rFonts w:ascii="Times New Roman" w:hAnsi="Times New Roman" w:cs="Times New Roman"/>
          <w:sz w:val="24"/>
          <w:szCs w:val="24"/>
        </w:rPr>
        <w:t>Какая из пружи</w:t>
      </w:r>
      <w:r>
        <w:rPr>
          <w:rFonts w:ascii="Times New Roman" w:hAnsi="Times New Roman" w:cs="Times New Roman"/>
          <w:sz w:val="24"/>
          <w:szCs w:val="24"/>
        </w:rPr>
        <w:t>н растянута с наименьшей силой?</w:t>
      </w:r>
    </w:p>
    <w:p w:rsidR="004E68A1" w:rsidRPr="004E68A1" w:rsidRDefault="004E68A1" w:rsidP="00ED66DA">
      <w:pPr>
        <w:spacing w:after="0" w:line="240" w:lineRule="auto"/>
        <w:rPr>
          <w:rFonts w:ascii="Times New Roman" w:hAnsi="Times New Roman" w:cs="Times New Roman"/>
          <w:color w:val="FF0000"/>
          <w:sz w:val="40"/>
          <w:szCs w:val="40"/>
        </w:rPr>
      </w:pPr>
      <w:r w:rsidRPr="004E68A1">
        <w:rPr>
          <w:rFonts w:ascii="Times New Roman" w:hAnsi="Times New Roman" w:cs="Times New Roman"/>
          <w:color w:val="FF0000"/>
          <w:sz w:val="40"/>
          <w:szCs w:val="40"/>
        </w:rPr>
        <w:t>1</w:t>
      </w:r>
      <w:bookmarkStart w:id="0" w:name="_GoBack"/>
      <w:bookmarkEnd w:id="0"/>
    </w:p>
    <w:p w:rsidR="004E68A1" w:rsidRPr="004E68A1" w:rsidRDefault="004E68A1" w:rsidP="00ED66D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E68A1">
        <w:rPr>
          <w:rFonts w:ascii="Times New Roman" w:hAnsi="Times New Roman" w:cs="Times New Roman"/>
          <w:sz w:val="24"/>
          <w:szCs w:val="24"/>
        </w:rPr>
        <w:t>2</w:t>
      </w:r>
    </w:p>
    <w:p w:rsidR="004E68A1" w:rsidRPr="004E68A1" w:rsidRDefault="004E68A1" w:rsidP="00ED66D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E68A1">
        <w:rPr>
          <w:rFonts w:ascii="Times New Roman" w:hAnsi="Times New Roman" w:cs="Times New Roman"/>
          <w:sz w:val="24"/>
          <w:szCs w:val="24"/>
        </w:rPr>
        <w:t>3</w:t>
      </w:r>
    </w:p>
    <w:p w:rsidR="004E68A1" w:rsidRPr="004E68A1" w:rsidRDefault="004E68A1" w:rsidP="00ED66D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E68A1">
        <w:rPr>
          <w:rFonts w:ascii="Times New Roman" w:hAnsi="Times New Roman" w:cs="Times New Roman"/>
          <w:sz w:val="24"/>
          <w:szCs w:val="24"/>
        </w:rPr>
        <w:t>1 и 2</w:t>
      </w:r>
    </w:p>
    <w:p w:rsidR="004E68A1" w:rsidRPr="004E68A1" w:rsidRDefault="004E68A1" w:rsidP="00ED66D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E68A1">
        <w:rPr>
          <w:rFonts w:ascii="Times New Roman" w:hAnsi="Times New Roman" w:cs="Times New Roman"/>
          <w:sz w:val="24"/>
          <w:szCs w:val="24"/>
        </w:rPr>
        <w:t>Все пружи</w:t>
      </w:r>
      <w:r>
        <w:rPr>
          <w:rFonts w:ascii="Times New Roman" w:hAnsi="Times New Roman" w:cs="Times New Roman"/>
          <w:sz w:val="24"/>
          <w:szCs w:val="24"/>
        </w:rPr>
        <w:t>ны растянуты с одинаковой силой</w:t>
      </w:r>
    </w:p>
    <w:p w:rsidR="004E68A1" w:rsidRPr="004E68A1" w:rsidRDefault="004E68A1" w:rsidP="00ED66D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E68A1">
        <w:rPr>
          <w:rFonts w:ascii="Times New Roman" w:hAnsi="Times New Roman" w:cs="Times New Roman"/>
          <w:sz w:val="24"/>
          <w:szCs w:val="24"/>
        </w:rPr>
        <w:t>Определите силу упругости для пружин</w:t>
      </w:r>
      <w:r>
        <w:rPr>
          <w:rFonts w:ascii="Times New Roman" w:hAnsi="Times New Roman" w:cs="Times New Roman"/>
          <w:sz w:val="24"/>
          <w:szCs w:val="24"/>
        </w:rPr>
        <w:t>ы 2. Ответ выразите в ньютонах.</w:t>
      </w:r>
      <w:r w:rsidRPr="004E68A1">
        <w:rPr>
          <w:rFonts w:ascii="Times New Roman" w:hAnsi="Times New Roman" w:cs="Times New Roman"/>
          <w:color w:val="FF0000"/>
          <w:sz w:val="40"/>
          <w:szCs w:val="40"/>
        </w:rPr>
        <w:t>200</w:t>
      </w:r>
    </w:p>
    <w:p w:rsidR="004E68A1" w:rsidRDefault="004E68A1" w:rsidP="00ED66DA">
      <w:pPr>
        <w:spacing w:after="0" w:line="240" w:lineRule="auto"/>
        <w:rPr>
          <w:rFonts w:ascii="Times New Roman" w:hAnsi="Times New Roman" w:cs="Times New Roman"/>
          <w:color w:val="FF0000"/>
          <w:sz w:val="40"/>
          <w:szCs w:val="40"/>
          <w:lang w:val="en-US"/>
        </w:rPr>
      </w:pPr>
      <w:r w:rsidRPr="004E68A1">
        <w:rPr>
          <w:rFonts w:ascii="Times New Roman" w:hAnsi="Times New Roman" w:cs="Times New Roman"/>
          <w:sz w:val="24"/>
          <w:szCs w:val="24"/>
        </w:rPr>
        <w:t>Определите энергию упругой деформации пружины 1. Ответ выразите в джоулях</w:t>
      </w:r>
      <w:r w:rsidRPr="004E68A1">
        <w:rPr>
          <w:rFonts w:ascii="Times New Roman" w:hAnsi="Times New Roman" w:cs="Times New Roman"/>
          <w:sz w:val="40"/>
          <w:szCs w:val="40"/>
        </w:rPr>
        <w:t xml:space="preserve"> </w:t>
      </w:r>
      <w:r w:rsidRPr="004E68A1">
        <w:rPr>
          <w:rFonts w:ascii="Times New Roman" w:hAnsi="Times New Roman" w:cs="Times New Roman"/>
          <w:color w:val="FF0000"/>
          <w:sz w:val="40"/>
          <w:szCs w:val="40"/>
        </w:rPr>
        <w:t>5</w:t>
      </w:r>
    </w:p>
    <w:p w:rsidR="004E68A1" w:rsidRPr="004E68A1" w:rsidRDefault="004E68A1" w:rsidP="00ED66D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4E68A1">
        <w:rPr>
          <w:rFonts w:ascii="Times New Roman" w:hAnsi="Times New Roman" w:cs="Times New Roman"/>
          <w:b/>
          <w:sz w:val="24"/>
          <w:szCs w:val="24"/>
          <w:lang w:val="en-US"/>
        </w:rPr>
        <w:t>№ 2</w:t>
      </w:r>
    </w:p>
    <w:p w:rsidR="004E68A1" w:rsidRDefault="004E68A1" w:rsidP="00ED66DA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4E68A1">
        <w:rPr>
          <w:rFonts w:ascii="Times New Roman" w:hAnsi="Times New Roman" w:cs="Times New Roman"/>
          <w:sz w:val="24"/>
          <w:szCs w:val="24"/>
        </w:rPr>
        <w:t xml:space="preserve">На </w:t>
      </w:r>
      <w:r w:rsidRPr="004E68A1">
        <w:rPr>
          <w:rFonts w:ascii="Times New Roman" w:hAnsi="Times New Roman" w:cs="Times New Roman"/>
          <w:sz w:val="24"/>
          <w:szCs w:val="24"/>
          <w:lang w:val="en-US"/>
        </w:rPr>
        <w:t>P</w:t>
      </w:r>
      <w:r w:rsidRPr="004E68A1">
        <w:rPr>
          <w:rFonts w:ascii="Times New Roman" w:hAnsi="Times New Roman" w:cs="Times New Roman"/>
          <w:sz w:val="24"/>
          <w:szCs w:val="24"/>
        </w:rPr>
        <w:t>−</w:t>
      </w:r>
      <w:r w:rsidRPr="004E68A1">
        <w:rPr>
          <w:rFonts w:ascii="Times New Roman" w:hAnsi="Times New Roman" w:cs="Times New Roman"/>
          <w:sz w:val="24"/>
          <w:szCs w:val="24"/>
          <w:lang w:val="en-US"/>
        </w:rPr>
        <w:t>T</w:t>
      </w:r>
      <w:r w:rsidRPr="004E68A1">
        <w:rPr>
          <w:rFonts w:ascii="Times New Roman" w:hAnsi="Times New Roman" w:cs="Times New Roman"/>
          <w:sz w:val="24"/>
          <w:szCs w:val="24"/>
        </w:rPr>
        <w:t xml:space="preserve"> диаграмме изображен процесс 1−2−3, в котором участвует идеальный одноатомный газ. </w:t>
      </w:r>
      <w:proofErr w:type="spellStart"/>
      <w:proofErr w:type="gramStart"/>
      <w:r w:rsidRPr="004E68A1">
        <w:rPr>
          <w:rFonts w:ascii="Times New Roman" w:hAnsi="Times New Roman" w:cs="Times New Roman"/>
          <w:sz w:val="24"/>
          <w:szCs w:val="24"/>
          <w:lang w:val="en-US"/>
        </w:rPr>
        <w:t>Внутренняя</w:t>
      </w:r>
      <w:proofErr w:type="spellEnd"/>
      <w:r w:rsidRPr="004E68A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E68A1">
        <w:rPr>
          <w:rFonts w:ascii="Times New Roman" w:hAnsi="Times New Roman" w:cs="Times New Roman"/>
          <w:sz w:val="24"/>
          <w:szCs w:val="24"/>
          <w:lang w:val="en-US"/>
        </w:rPr>
        <w:t>энергия</w:t>
      </w:r>
      <w:proofErr w:type="spellEnd"/>
      <w:r w:rsidRPr="004E68A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E68A1">
        <w:rPr>
          <w:rFonts w:ascii="Times New Roman" w:hAnsi="Times New Roman" w:cs="Times New Roman"/>
          <w:sz w:val="24"/>
          <w:szCs w:val="24"/>
          <w:lang w:val="en-US"/>
        </w:rPr>
        <w:t>газа</w:t>
      </w:r>
      <w:proofErr w:type="spellEnd"/>
      <w:r w:rsidRPr="004E68A1">
        <w:rPr>
          <w:rFonts w:ascii="Times New Roman" w:hAnsi="Times New Roman" w:cs="Times New Roman"/>
          <w:sz w:val="24"/>
          <w:szCs w:val="24"/>
          <w:lang w:val="en-US"/>
        </w:rPr>
        <w:t xml:space="preserve"> в </w:t>
      </w:r>
      <w:proofErr w:type="spellStart"/>
      <w:r w:rsidRPr="004E68A1">
        <w:rPr>
          <w:rFonts w:ascii="Times New Roman" w:hAnsi="Times New Roman" w:cs="Times New Roman"/>
          <w:sz w:val="24"/>
          <w:szCs w:val="24"/>
          <w:lang w:val="en-US"/>
        </w:rPr>
        <w:t>состоянии</w:t>
      </w:r>
      <w:proofErr w:type="spellEnd"/>
      <w:r w:rsidRPr="004E68A1">
        <w:rPr>
          <w:rFonts w:ascii="Times New Roman" w:hAnsi="Times New Roman" w:cs="Times New Roman"/>
          <w:sz w:val="24"/>
          <w:szCs w:val="24"/>
          <w:lang w:val="en-US"/>
        </w:rPr>
        <w:t xml:space="preserve"> 1 </w:t>
      </w:r>
      <w:proofErr w:type="spellStart"/>
      <w:r w:rsidRPr="004E68A1">
        <w:rPr>
          <w:rFonts w:ascii="Times New Roman" w:hAnsi="Times New Roman" w:cs="Times New Roman"/>
          <w:sz w:val="24"/>
          <w:szCs w:val="24"/>
          <w:lang w:val="en-US"/>
        </w:rPr>
        <w:t>равна</w:t>
      </w:r>
      <w:proofErr w:type="spellEnd"/>
      <w:r w:rsidRPr="004E68A1">
        <w:rPr>
          <w:rFonts w:ascii="Times New Roman" w:hAnsi="Times New Roman" w:cs="Times New Roman"/>
          <w:sz w:val="24"/>
          <w:szCs w:val="24"/>
          <w:lang w:val="en-US"/>
        </w:rPr>
        <w:t xml:space="preserve"> 120 </w:t>
      </w:r>
      <w:proofErr w:type="spellStart"/>
      <w:r w:rsidRPr="004E68A1">
        <w:rPr>
          <w:rFonts w:ascii="Times New Roman" w:hAnsi="Times New Roman" w:cs="Times New Roman"/>
          <w:sz w:val="24"/>
          <w:szCs w:val="24"/>
          <w:lang w:val="en-US"/>
        </w:rPr>
        <w:t>Дж</w:t>
      </w:r>
      <w:proofErr w:type="spellEnd"/>
      <w:r w:rsidRPr="004E68A1">
        <w:rPr>
          <w:rFonts w:ascii="Times New Roman" w:hAnsi="Times New Roman" w:cs="Times New Roman"/>
          <w:sz w:val="24"/>
          <w:szCs w:val="24"/>
          <w:lang w:val="en-US"/>
        </w:rPr>
        <w:t>.</w:t>
      </w:r>
      <w:proofErr w:type="gramEnd"/>
    </w:p>
    <w:p w:rsidR="004E68A1" w:rsidRDefault="004E68A1" w:rsidP="00ED66DA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noProof/>
          <w:lang w:eastAsia="ru-RU"/>
        </w:rPr>
        <w:drawing>
          <wp:inline distT="0" distB="0" distL="0" distR="0" wp14:anchorId="51F94200" wp14:editId="6265DBDB">
            <wp:extent cx="2247900" cy="1309100"/>
            <wp:effectExtent l="0" t="0" r="0" b="5715"/>
            <wp:docPr id="2" name="Picture 2" descr="https://uts.sirius.online/smt-portal/content/_image/22fc645b0dd233bab6241ba2670dd63aee2b9cd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uts.sirius.online/smt-portal/content/_image/22fc645b0dd233bab6241ba2670dd63aee2b9cda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54332" cy="131284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E68A1" w:rsidRPr="004E68A1" w:rsidRDefault="004E68A1" w:rsidP="00ED66D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E68A1">
        <w:rPr>
          <w:rFonts w:ascii="Times New Roman" w:hAnsi="Times New Roman" w:cs="Times New Roman"/>
          <w:sz w:val="24"/>
          <w:szCs w:val="24"/>
        </w:rPr>
        <w:t>Определите, подводится или отводит</w:t>
      </w:r>
      <w:r>
        <w:rPr>
          <w:rFonts w:ascii="Times New Roman" w:hAnsi="Times New Roman" w:cs="Times New Roman"/>
          <w:sz w:val="24"/>
          <w:szCs w:val="24"/>
        </w:rPr>
        <w:t>ся тепло на участках 1−2 и 2−3.</w:t>
      </w:r>
    </w:p>
    <w:p w:rsidR="004E68A1" w:rsidRPr="00ED66DA" w:rsidRDefault="004E68A1" w:rsidP="00ED66D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1−2 отводится, 2−3 отводится</w:t>
      </w:r>
    </w:p>
    <w:p w:rsidR="004E68A1" w:rsidRPr="00ED66DA" w:rsidRDefault="004E68A1" w:rsidP="00ED66D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1−2 отводится, 2−3 подводится</w:t>
      </w:r>
    </w:p>
    <w:p w:rsidR="004E68A1" w:rsidRPr="004E68A1" w:rsidRDefault="004E68A1" w:rsidP="00ED66DA">
      <w:pPr>
        <w:spacing w:after="0" w:line="240" w:lineRule="auto"/>
        <w:rPr>
          <w:rFonts w:ascii="Times New Roman" w:hAnsi="Times New Roman" w:cs="Times New Roman"/>
          <w:color w:val="FF0000"/>
          <w:sz w:val="36"/>
          <w:szCs w:val="36"/>
        </w:rPr>
      </w:pPr>
      <w:r w:rsidRPr="004E68A1">
        <w:rPr>
          <w:rFonts w:ascii="Times New Roman" w:hAnsi="Times New Roman" w:cs="Times New Roman"/>
          <w:color w:val="FF0000"/>
          <w:sz w:val="36"/>
          <w:szCs w:val="36"/>
        </w:rPr>
        <w:t>1−2 подводится, 2−3 отводится</w:t>
      </w:r>
    </w:p>
    <w:p w:rsidR="004E68A1" w:rsidRPr="00ED66DA" w:rsidRDefault="004E68A1" w:rsidP="00ED66D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E68A1">
        <w:rPr>
          <w:rFonts w:ascii="Times New Roman" w:hAnsi="Times New Roman" w:cs="Times New Roman"/>
          <w:sz w:val="24"/>
          <w:szCs w:val="24"/>
        </w:rPr>
        <w:t>1−2 подводится, 2−3 подводится</w:t>
      </w:r>
    </w:p>
    <w:p w:rsidR="004E68A1" w:rsidRPr="004E68A1" w:rsidRDefault="004E68A1" w:rsidP="00ED66D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E68A1">
        <w:rPr>
          <w:rFonts w:ascii="Times New Roman" w:hAnsi="Times New Roman" w:cs="Times New Roman"/>
          <w:sz w:val="24"/>
          <w:szCs w:val="24"/>
        </w:rPr>
        <w:t>Определите работу газа в процессе 1−2. Ответ приведите в джоулях, при этом в отве</w:t>
      </w:r>
      <w:r>
        <w:rPr>
          <w:rFonts w:ascii="Times New Roman" w:hAnsi="Times New Roman" w:cs="Times New Roman"/>
          <w:sz w:val="24"/>
          <w:szCs w:val="24"/>
        </w:rPr>
        <w:t>те учитывайте знак работы газа.</w:t>
      </w:r>
      <w:r w:rsidRPr="004E68A1">
        <w:rPr>
          <w:rFonts w:ascii="Times New Roman" w:hAnsi="Times New Roman" w:cs="Times New Roman"/>
          <w:color w:val="FF0000"/>
          <w:sz w:val="36"/>
          <w:szCs w:val="36"/>
        </w:rPr>
        <w:t>0</w:t>
      </w:r>
    </w:p>
    <w:p w:rsidR="004E68A1" w:rsidRPr="00ED66DA" w:rsidRDefault="004E68A1" w:rsidP="00ED66DA">
      <w:pPr>
        <w:spacing w:after="0" w:line="240" w:lineRule="auto"/>
        <w:rPr>
          <w:rFonts w:ascii="Times New Roman" w:hAnsi="Times New Roman" w:cs="Times New Roman"/>
          <w:color w:val="FF0000"/>
          <w:sz w:val="36"/>
          <w:szCs w:val="36"/>
        </w:rPr>
      </w:pPr>
      <w:r w:rsidRPr="004E68A1">
        <w:rPr>
          <w:rFonts w:ascii="Times New Roman" w:hAnsi="Times New Roman" w:cs="Times New Roman"/>
          <w:sz w:val="24"/>
          <w:szCs w:val="24"/>
        </w:rPr>
        <w:t>Определите количество теплоты, подведенной или отведенной от газа в процессе 2−3. Ответ приведите в джоулях, при этом количество теплоты считается положительным, если тепло к газу подводится, и</w:t>
      </w:r>
      <w:r>
        <w:rPr>
          <w:rFonts w:ascii="Times New Roman" w:hAnsi="Times New Roman" w:cs="Times New Roman"/>
          <w:sz w:val="24"/>
          <w:szCs w:val="24"/>
        </w:rPr>
        <w:t xml:space="preserve"> отрицательным, если отводится.</w:t>
      </w:r>
      <w:r w:rsidRPr="004E68A1">
        <w:rPr>
          <w:rFonts w:ascii="Times New Roman" w:hAnsi="Times New Roman" w:cs="Times New Roman"/>
          <w:color w:val="FF0000"/>
          <w:sz w:val="36"/>
          <w:szCs w:val="36"/>
        </w:rPr>
        <w:t>-200</w:t>
      </w:r>
    </w:p>
    <w:p w:rsidR="00865F80" w:rsidRPr="00865F80" w:rsidRDefault="00865F80" w:rsidP="00ED66D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865F80">
        <w:rPr>
          <w:rFonts w:ascii="Times New Roman" w:hAnsi="Times New Roman" w:cs="Times New Roman"/>
          <w:b/>
          <w:sz w:val="24"/>
          <w:szCs w:val="24"/>
        </w:rPr>
        <w:t>№ 3</w:t>
      </w:r>
    </w:p>
    <w:p w:rsidR="00865F80" w:rsidRPr="00ED66DA" w:rsidRDefault="00865F80" w:rsidP="00ED66DA">
      <w:pPr>
        <w:spacing w:after="0" w:line="240" w:lineRule="auto"/>
      </w:pPr>
      <w:r w:rsidRPr="00865F80">
        <w:rPr>
          <w:rFonts w:ascii="Times New Roman" w:hAnsi="Times New Roman" w:cs="Times New Roman"/>
          <w:sz w:val="24"/>
          <w:szCs w:val="24"/>
        </w:rPr>
        <w:lastRenderedPageBreak/>
        <w:t xml:space="preserve">В схеме, представленной на рисунке, </w:t>
      </w:r>
      <w:r w:rsidRPr="00865F80">
        <w:rPr>
          <w:rFonts w:ascii="Times New Roman" w:hAnsi="Times New Roman" w:cs="Times New Roman"/>
          <w:sz w:val="24"/>
          <w:szCs w:val="24"/>
          <w:lang w:val="en-US"/>
        </w:rPr>
        <w:t>R</w:t>
      </w:r>
      <w:r w:rsidRPr="00865F80">
        <w:rPr>
          <w:rFonts w:ascii="Times New Roman" w:hAnsi="Times New Roman" w:cs="Times New Roman"/>
          <w:sz w:val="24"/>
          <w:szCs w:val="24"/>
        </w:rPr>
        <w:t>1=</w:t>
      </w:r>
      <w:r w:rsidRPr="00865F80">
        <w:rPr>
          <w:rFonts w:ascii="Times New Roman" w:hAnsi="Times New Roman" w:cs="Times New Roman"/>
          <w:sz w:val="24"/>
          <w:szCs w:val="24"/>
          <w:lang w:val="en-US"/>
        </w:rPr>
        <w:t>R</w:t>
      </w:r>
      <w:r w:rsidRPr="00865F80">
        <w:rPr>
          <w:rFonts w:ascii="Times New Roman" w:hAnsi="Times New Roman" w:cs="Times New Roman"/>
          <w:sz w:val="24"/>
          <w:szCs w:val="24"/>
        </w:rPr>
        <w:t xml:space="preserve">2=1 Ом, </w:t>
      </w:r>
      <w:r w:rsidRPr="00865F80">
        <w:rPr>
          <w:rFonts w:ascii="Times New Roman" w:hAnsi="Times New Roman" w:cs="Times New Roman"/>
          <w:sz w:val="24"/>
          <w:szCs w:val="24"/>
          <w:lang w:val="en-US"/>
        </w:rPr>
        <w:t>R</w:t>
      </w:r>
      <w:r w:rsidRPr="00865F80">
        <w:rPr>
          <w:rFonts w:ascii="Times New Roman" w:hAnsi="Times New Roman" w:cs="Times New Roman"/>
          <w:sz w:val="24"/>
          <w:szCs w:val="24"/>
        </w:rPr>
        <w:t>3=</w:t>
      </w:r>
      <w:r w:rsidRPr="00865F80">
        <w:rPr>
          <w:rFonts w:ascii="Times New Roman" w:hAnsi="Times New Roman" w:cs="Times New Roman"/>
          <w:sz w:val="24"/>
          <w:szCs w:val="24"/>
          <w:lang w:val="en-US"/>
        </w:rPr>
        <w:t>R</w:t>
      </w:r>
      <w:r w:rsidRPr="00865F80">
        <w:rPr>
          <w:rFonts w:ascii="Times New Roman" w:hAnsi="Times New Roman" w:cs="Times New Roman"/>
          <w:sz w:val="24"/>
          <w:szCs w:val="24"/>
        </w:rPr>
        <w:t>4=2 Ом, напряжение (</w:t>
      </w:r>
      <w:r w:rsidRPr="00865F80">
        <w:rPr>
          <w:rFonts w:ascii="Times New Roman" w:hAnsi="Times New Roman" w:cs="Times New Roman"/>
          <w:sz w:val="24"/>
          <w:szCs w:val="24"/>
          <w:lang w:val="en-US"/>
        </w:rPr>
        <w:t>UAB</w:t>
      </w:r>
      <w:r w:rsidRPr="00865F80">
        <w:rPr>
          <w:rFonts w:ascii="Times New Roman" w:hAnsi="Times New Roman" w:cs="Times New Roman"/>
          <w:sz w:val="24"/>
          <w:szCs w:val="24"/>
        </w:rPr>
        <w:t xml:space="preserve">) между точками </w:t>
      </w:r>
      <w:r w:rsidRPr="00865F80"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865F80">
        <w:rPr>
          <w:rFonts w:ascii="Times New Roman" w:hAnsi="Times New Roman" w:cs="Times New Roman"/>
          <w:sz w:val="24"/>
          <w:szCs w:val="24"/>
        </w:rPr>
        <w:t xml:space="preserve"> и </w:t>
      </w:r>
      <w:r w:rsidRPr="00865F80">
        <w:rPr>
          <w:rFonts w:ascii="Times New Roman" w:hAnsi="Times New Roman" w:cs="Times New Roman"/>
          <w:sz w:val="24"/>
          <w:szCs w:val="24"/>
          <w:lang w:val="en-US"/>
        </w:rPr>
        <w:t>B</w:t>
      </w:r>
      <w:r w:rsidRPr="00865F80">
        <w:rPr>
          <w:rFonts w:ascii="Times New Roman" w:hAnsi="Times New Roman" w:cs="Times New Roman"/>
          <w:sz w:val="24"/>
          <w:szCs w:val="24"/>
        </w:rPr>
        <w:t xml:space="preserve"> составляет 6 В.</w:t>
      </w:r>
      <w:r w:rsidRPr="00865F80">
        <w:t xml:space="preserve"> </w:t>
      </w:r>
      <w:r w:rsidRPr="00865F80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3B9A76AE" wp14:editId="2FC7B360">
            <wp:extent cx="4695825" cy="2050289"/>
            <wp:effectExtent l="0" t="0" r="0" b="7620"/>
            <wp:docPr id="3" name="Picture 3" descr="https://uts.sirius.online/smt-portal/content/_image/0db0eac1685775c2979298e0aa1441becf78d87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uts.sirius.online/smt-portal/content/_image/0db0eac1685775c2979298e0aa1441becf78d87e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90589" cy="204800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65F80" w:rsidRPr="00865F80" w:rsidRDefault="00865F80" w:rsidP="00ED66D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65F80">
        <w:rPr>
          <w:rFonts w:ascii="Times New Roman" w:hAnsi="Times New Roman" w:cs="Times New Roman"/>
          <w:sz w:val="24"/>
          <w:szCs w:val="24"/>
        </w:rPr>
        <w:t>Как изменится сопротивление схемы между AA и BB, если перемычку CBCB перерезать?</w:t>
      </w:r>
    </w:p>
    <w:p w:rsidR="00865F80" w:rsidRPr="00865F80" w:rsidRDefault="00865F80" w:rsidP="00ED66D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65F80">
        <w:rPr>
          <w:rFonts w:ascii="Times New Roman" w:hAnsi="Times New Roman" w:cs="Times New Roman"/>
          <w:sz w:val="24"/>
          <w:szCs w:val="24"/>
        </w:rPr>
        <w:t>Уменьшится</w:t>
      </w:r>
    </w:p>
    <w:p w:rsidR="00865F80" w:rsidRPr="00865F80" w:rsidRDefault="00865F80" w:rsidP="00ED66DA">
      <w:pPr>
        <w:spacing w:after="0" w:line="240" w:lineRule="auto"/>
        <w:rPr>
          <w:rFonts w:ascii="Times New Roman" w:hAnsi="Times New Roman" w:cs="Times New Roman"/>
          <w:color w:val="FF0000"/>
          <w:sz w:val="36"/>
          <w:szCs w:val="36"/>
        </w:rPr>
      </w:pPr>
      <w:r w:rsidRPr="00865F80">
        <w:rPr>
          <w:rFonts w:ascii="Times New Roman" w:hAnsi="Times New Roman" w:cs="Times New Roman"/>
          <w:color w:val="FF0000"/>
          <w:sz w:val="36"/>
          <w:szCs w:val="36"/>
        </w:rPr>
        <w:t>Увеличится</w:t>
      </w:r>
    </w:p>
    <w:p w:rsidR="00865F80" w:rsidRPr="00865F80" w:rsidRDefault="00865F80" w:rsidP="00ED66D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65F80">
        <w:rPr>
          <w:rFonts w:ascii="Times New Roman" w:hAnsi="Times New Roman" w:cs="Times New Roman"/>
          <w:sz w:val="24"/>
          <w:szCs w:val="24"/>
        </w:rPr>
        <w:t>Не изменится</w:t>
      </w:r>
    </w:p>
    <w:p w:rsidR="00865F80" w:rsidRPr="00865F80" w:rsidRDefault="00865F80" w:rsidP="00ED66D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65F80">
        <w:rPr>
          <w:rFonts w:ascii="Times New Roman" w:hAnsi="Times New Roman" w:cs="Times New Roman"/>
          <w:sz w:val="24"/>
          <w:szCs w:val="24"/>
        </w:rPr>
        <w:t>Определите сопротивление схемы между AA и BB. Ответ округлите до 0.010.01 Ом.</w:t>
      </w:r>
      <w:r w:rsidRPr="00ED66DA">
        <w:rPr>
          <w:rFonts w:ascii="Times New Roman" w:hAnsi="Times New Roman" w:cs="Times New Roman"/>
          <w:sz w:val="24"/>
          <w:szCs w:val="24"/>
        </w:rPr>
        <w:t xml:space="preserve"> </w:t>
      </w:r>
      <w:r w:rsidRPr="00865F80">
        <w:rPr>
          <w:rFonts w:ascii="Times New Roman" w:hAnsi="Times New Roman" w:cs="Times New Roman"/>
          <w:color w:val="FF0000"/>
          <w:sz w:val="36"/>
          <w:szCs w:val="36"/>
        </w:rPr>
        <w:t>0.675</w:t>
      </w:r>
    </w:p>
    <w:p w:rsidR="00865F80" w:rsidRPr="00ED66DA" w:rsidRDefault="00865F80" w:rsidP="00ED66DA">
      <w:pPr>
        <w:spacing w:after="0" w:line="240" w:lineRule="auto"/>
        <w:rPr>
          <w:rFonts w:ascii="Times New Roman" w:hAnsi="Times New Roman" w:cs="Times New Roman"/>
          <w:color w:val="FF0000"/>
          <w:sz w:val="36"/>
          <w:szCs w:val="36"/>
        </w:rPr>
      </w:pPr>
      <w:r w:rsidRPr="00865F80">
        <w:rPr>
          <w:rFonts w:ascii="Times New Roman" w:hAnsi="Times New Roman" w:cs="Times New Roman"/>
          <w:sz w:val="24"/>
          <w:szCs w:val="24"/>
        </w:rPr>
        <w:t>Определите силу тока через перемычку CBCB. Ответ выразите в амперах.</w:t>
      </w:r>
      <w:r w:rsidRPr="00ED66DA">
        <w:rPr>
          <w:rFonts w:ascii="Times New Roman" w:hAnsi="Times New Roman" w:cs="Times New Roman"/>
          <w:sz w:val="24"/>
          <w:szCs w:val="24"/>
        </w:rPr>
        <w:t xml:space="preserve"> </w:t>
      </w:r>
      <w:r w:rsidRPr="00865F80">
        <w:rPr>
          <w:rFonts w:ascii="Times New Roman" w:hAnsi="Times New Roman" w:cs="Times New Roman"/>
          <w:color w:val="FF0000"/>
          <w:sz w:val="36"/>
          <w:szCs w:val="36"/>
        </w:rPr>
        <w:t>7.5</w:t>
      </w:r>
    </w:p>
    <w:p w:rsidR="00865F80" w:rsidRPr="00ED66DA" w:rsidRDefault="00865F80" w:rsidP="00ED66D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D66DA">
        <w:rPr>
          <w:rFonts w:ascii="Times New Roman" w:hAnsi="Times New Roman" w:cs="Times New Roman"/>
          <w:sz w:val="24"/>
          <w:szCs w:val="24"/>
        </w:rPr>
        <w:t>№ 4</w:t>
      </w:r>
    </w:p>
    <w:p w:rsidR="00865F80" w:rsidRPr="00ED66DA" w:rsidRDefault="00865F80" w:rsidP="00ED66D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65F80">
        <w:rPr>
          <w:rFonts w:ascii="Times New Roman" w:hAnsi="Times New Roman" w:cs="Times New Roman"/>
          <w:sz w:val="24"/>
          <w:szCs w:val="24"/>
        </w:rPr>
        <w:t>Куб составлен из шести непроводящих пластинок, любая из которых может быть равномерно заряжена по поверхности зарядом +</w:t>
      </w:r>
      <w:r w:rsidRPr="00865F80">
        <w:rPr>
          <w:rFonts w:ascii="Times New Roman" w:hAnsi="Times New Roman" w:cs="Times New Roman"/>
          <w:sz w:val="24"/>
          <w:szCs w:val="24"/>
          <w:lang w:val="en-US"/>
        </w:rPr>
        <w:t>q</w:t>
      </w:r>
      <w:r w:rsidRPr="00865F80">
        <w:rPr>
          <w:rFonts w:ascii="Times New Roman" w:hAnsi="Times New Roman" w:cs="Times New Roman"/>
          <w:sz w:val="24"/>
          <w:szCs w:val="24"/>
        </w:rPr>
        <w:t>, −</w:t>
      </w:r>
      <w:r w:rsidRPr="00865F80">
        <w:rPr>
          <w:rFonts w:ascii="Times New Roman" w:hAnsi="Times New Roman" w:cs="Times New Roman"/>
          <w:sz w:val="24"/>
          <w:szCs w:val="24"/>
          <w:lang w:val="en-US"/>
        </w:rPr>
        <w:t>q</w:t>
      </w:r>
      <w:r w:rsidRPr="00865F80">
        <w:rPr>
          <w:rFonts w:ascii="Times New Roman" w:hAnsi="Times New Roman" w:cs="Times New Roman"/>
          <w:sz w:val="24"/>
          <w:szCs w:val="24"/>
        </w:rPr>
        <w:t xml:space="preserve"> либо вообще не заряжена. Напряженность поля от одной заряженной грани в центре куба равна 50 В/м.</w:t>
      </w:r>
    </w:p>
    <w:p w:rsidR="00865F80" w:rsidRPr="00865F80" w:rsidRDefault="00865F80" w:rsidP="00ED66DA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noProof/>
          <w:lang w:eastAsia="ru-RU"/>
        </w:rPr>
        <w:drawing>
          <wp:inline distT="0" distB="0" distL="0" distR="0" wp14:anchorId="1FEABAF8" wp14:editId="0B138FCB">
            <wp:extent cx="2118714" cy="2047875"/>
            <wp:effectExtent l="0" t="0" r="0" b="0"/>
            <wp:docPr id="4" name="Picture 4" descr="https://uts.sirius.online/smt-portal/content/_image/b5526c5cc7f904886de3de0bc4c822cd585839e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s://uts.sirius.online/smt-portal/content/_image/b5526c5cc7f904886de3de0bc4c822cd585839e7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19986" cy="20491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65F80" w:rsidRPr="00865F80" w:rsidRDefault="00865F80" w:rsidP="00ED66D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65F80">
        <w:rPr>
          <w:rFonts w:ascii="Times New Roman" w:hAnsi="Times New Roman" w:cs="Times New Roman"/>
          <w:sz w:val="24"/>
          <w:szCs w:val="24"/>
        </w:rPr>
        <w:t xml:space="preserve">Чему равна напряженность в центре куба, если все боковые грани заряжены одинаковыми по модулю и знаку зарядами, а верхняя и нижняя грани не заряжены? </w:t>
      </w:r>
      <w:r w:rsidRPr="00865F80">
        <w:rPr>
          <w:rFonts w:ascii="Times New Roman" w:hAnsi="Times New Roman" w:cs="Times New Roman"/>
          <w:color w:val="FF0000"/>
          <w:sz w:val="36"/>
          <w:szCs w:val="36"/>
        </w:rPr>
        <w:t>0</w:t>
      </w:r>
    </w:p>
    <w:p w:rsidR="00865F80" w:rsidRPr="00865F80" w:rsidRDefault="00865F80" w:rsidP="00ED66D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65F80">
        <w:rPr>
          <w:rFonts w:ascii="Times New Roman" w:hAnsi="Times New Roman" w:cs="Times New Roman"/>
          <w:sz w:val="24"/>
          <w:szCs w:val="24"/>
        </w:rPr>
        <w:t>Определите напряженность поля в центре куба, если нижняя и задняя грани заряжены одинаковыми зарядами qq, остальные грани не заряжены. Ответ выразите в В/м, округлите до 0.10.1 В/м.</w:t>
      </w:r>
    </w:p>
    <w:p w:rsidR="00865F80" w:rsidRPr="00865F80" w:rsidRDefault="00865F80" w:rsidP="00ED66DA">
      <w:pPr>
        <w:spacing w:after="0" w:line="240" w:lineRule="auto"/>
        <w:rPr>
          <w:rFonts w:ascii="Times New Roman" w:hAnsi="Times New Roman" w:cs="Times New Roman"/>
          <w:color w:val="FF0000"/>
          <w:sz w:val="36"/>
          <w:szCs w:val="36"/>
        </w:rPr>
      </w:pPr>
      <w:r w:rsidRPr="00865F80">
        <w:rPr>
          <w:rFonts w:ascii="Times New Roman" w:hAnsi="Times New Roman" w:cs="Times New Roman"/>
          <w:color w:val="FF0000"/>
          <w:sz w:val="36"/>
          <w:szCs w:val="36"/>
        </w:rPr>
        <w:t>70.75</w:t>
      </w:r>
    </w:p>
    <w:p w:rsidR="00865F80" w:rsidRPr="00865F80" w:rsidRDefault="00865F80" w:rsidP="00ED66D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65F80">
        <w:rPr>
          <w:rFonts w:ascii="Times New Roman" w:hAnsi="Times New Roman" w:cs="Times New Roman"/>
          <w:sz w:val="24"/>
          <w:szCs w:val="24"/>
        </w:rPr>
        <w:t>Определите напряженность поля в центре куба, если левая, правая, верхняя и нижняя грани куба заряжены одинаковыми по модулю зарядами qq, при этом знаки зарядов противоположных граней различны. Ответ выразите в В/м, округлите с точностью до десятых.</w:t>
      </w:r>
    </w:p>
    <w:p w:rsidR="00865F80" w:rsidRPr="00865F80" w:rsidRDefault="00865F80" w:rsidP="00ED66DA">
      <w:pPr>
        <w:spacing w:after="0" w:line="240" w:lineRule="auto"/>
        <w:rPr>
          <w:rFonts w:ascii="Times New Roman" w:hAnsi="Times New Roman" w:cs="Times New Roman"/>
          <w:color w:val="FF0000"/>
          <w:sz w:val="36"/>
          <w:szCs w:val="36"/>
        </w:rPr>
      </w:pPr>
      <w:r w:rsidRPr="00865F80">
        <w:rPr>
          <w:rFonts w:ascii="Times New Roman" w:hAnsi="Times New Roman" w:cs="Times New Roman"/>
          <w:color w:val="FF0000"/>
          <w:sz w:val="36"/>
          <w:szCs w:val="36"/>
        </w:rPr>
        <w:t>141.5</w:t>
      </w:r>
    </w:p>
    <w:p w:rsidR="00865F80" w:rsidRPr="00865F80" w:rsidRDefault="00865F80" w:rsidP="00865F80">
      <w:pPr>
        <w:rPr>
          <w:rFonts w:ascii="Times New Roman" w:hAnsi="Times New Roman" w:cs="Times New Roman"/>
          <w:sz w:val="24"/>
          <w:szCs w:val="24"/>
        </w:rPr>
      </w:pPr>
    </w:p>
    <w:sectPr w:rsidR="00865F80" w:rsidRPr="00865F80" w:rsidSect="004E68A1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2AA0"/>
    <w:rsid w:val="00292AA0"/>
    <w:rsid w:val="004E68A1"/>
    <w:rsid w:val="00865F80"/>
    <w:rsid w:val="00ED66DA"/>
    <w:rsid w:val="00F55B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E68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68A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E68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68A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826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0053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355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3630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96025954">
              <w:marLeft w:val="-33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0693708">
                  <w:marLeft w:val="0"/>
                  <w:marRight w:val="0"/>
                  <w:marTop w:val="30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16936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750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78731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15113876">
              <w:marLeft w:val="-33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012317">
                  <w:marLeft w:val="0"/>
                  <w:marRight w:val="0"/>
                  <w:marTop w:val="30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57033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1023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2321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51510503">
              <w:marLeft w:val="-33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5798773">
                  <w:marLeft w:val="0"/>
                  <w:marRight w:val="0"/>
                  <w:marTop w:val="30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7751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5267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9814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8102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20808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6960503">
                  <w:marLeft w:val="0"/>
                  <w:marRight w:val="0"/>
                  <w:marTop w:val="30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7218994">
                      <w:marLeft w:val="6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69603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657746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062631805">
                  <w:marLeft w:val="0"/>
                  <w:marRight w:val="0"/>
                  <w:marTop w:val="30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718267">
                      <w:marLeft w:val="6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030196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96891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836313410">
                  <w:marLeft w:val="0"/>
                  <w:marRight w:val="0"/>
                  <w:marTop w:val="30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6361527">
                      <w:marLeft w:val="6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20399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832408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435370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381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72520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17956420">
              <w:marLeft w:val="-33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5831338">
                  <w:marLeft w:val="0"/>
                  <w:marRight w:val="0"/>
                  <w:marTop w:val="30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41525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8475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7759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41764092">
              <w:marLeft w:val="-33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2193778">
                  <w:marLeft w:val="0"/>
                  <w:marRight w:val="0"/>
                  <w:marTop w:val="30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2</Pages>
  <Words>364</Words>
  <Characters>2076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2436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4</cp:revision>
  <dcterms:created xsi:type="dcterms:W3CDTF">2021-10-09T21:31:00Z</dcterms:created>
  <dcterms:modified xsi:type="dcterms:W3CDTF">2021-10-12T17:02:00Z</dcterms:modified>
</cp:coreProperties>
</file>